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FEED7" w14:textId="5B883B31" w:rsidR="00A22B72" w:rsidRDefault="00A22B72" w:rsidP="00A22B72">
      <w:pPr>
        <w:pStyle w:val="Rubrik1"/>
      </w:pPr>
      <w:r>
        <w:t>Motion från Ewa Svensson, styrelsens ställningstagande</w:t>
      </w:r>
    </w:p>
    <w:p w14:paraId="1453B360" w14:textId="77777777" w:rsidR="00A22B72" w:rsidRPr="00A22B72" w:rsidRDefault="00A22B72" w:rsidP="00A22B72"/>
    <w:p w14:paraId="3D9F9D9D" w14:textId="22DF1438" w:rsidR="00A22B72" w:rsidRDefault="00A22B72">
      <w:r>
        <w:t xml:space="preserve">Motion har inkommit till föreningens årsstämma med följande yrkande inför kommande årsredovisningar. </w:t>
      </w:r>
    </w:p>
    <w:p w14:paraId="26455906" w14:textId="77777777" w:rsidR="00A22B72" w:rsidRDefault="00A22B72" w:rsidP="00A22B72">
      <w:pPr>
        <w:rPr>
          <w:rFonts w:ascii="Times New Roman" w:hAnsi="Times New Roman" w:cs="Times New Roman"/>
          <w:sz w:val="24"/>
          <w:szCs w:val="24"/>
        </w:rPr>
      </w:pPr>
      <w:proofErr w:type="gramStart"/>
      <w:r>
        <w:rPr>
          <w:rFonts w:ascii="Times New Roman" w:hAnsi="Times New Roman" w:cs="Times New Roman"/>
          <w:b/>
          <w:bCs/>
          <w:sz w:val="24"/>
          <w:szCs w:val="24"/>
        </w:rPr>
        <w:t xml:space="preserve">Att  </w:t>
      </w:r>
      <w:r>
        <w:rPr>
          <w:rFonts w:ascii="Times New Roman" w:hAnsi="Times New Roman" w:cs="Times New Roman"/>
          <w:sz w:val="24"/>
          <w:szCs w:val="24"/>
        </w:rPr>
        <w:t>årsredovisningen</w:t>
      </w:r>
      <w:proofErr w:type="gramEnd"/>
      <w:r>
        <w:rPr>
          <w:rFonts w:ascii="Times New Roman" w:hAnsi="Times New Roman" w:cs="Times New Roman"/>
          <w:sz w:val="24"/>
          <w:szCs w:val="24"/>
        </w:rPr>
        <w:t xml:space="preserve"> för föreningen ska vara fyllig och beskriva den verksamhet som har bedrivits under året både när det gäller centralt men, framför allt i regioner och sektioner. </w:t>
      </w:r>
    </w:p>
    <w:p w14:paraId="4D74F433" w14:textId="77777777" w:rsidR="00A22B72" w:rsidRDefault="00A22B72" w:rsidP="00A22B72">
      <w:pPr>
        <w:rPr>
          <w:rFonts w:ascii="Times New Roman" w:hAnsi="Times New Roman" w:cs="Times New Roman"/>
          <w:sz w:val="24"/>
          <w:szCs w:val="24"/>
        </w:rPr>
      </w:pPr>
      <w:proofErr w:type="gramStart"/>
      <w:r>
        <w:rPr>
          <w:rFonts w:ascii="Times New Roman" w:hAnsi="Times New Roman" w:cs="Times New Roman"/>
          <w:b/>
          <w:bCs/>
          <w:sz w:val="24"/>
          <w:szCs w:val="24"/>
        </w:rPr>
        <w:t>Att</w:t>
      </w:r>
      <w:r>
        <w:rPr>
          <w:rFonts w:ascii="Times New Roman" w:hAnsi="Times New Roman" w:cs="Times New Roman"/>
          <w:sz w:val="24"/>
          <w:szCs w:val="24"/>
        </w:rPr>
        <w:t xml:space="preserve">  det</w:t>
      </w:r>
      <w:proofErr w:type="gramEnd"/>
      <w:r>
        <w:rPr>
          <w:rFonts w:ascii="Times New Roman" w:hAnsi="Times New Roman" w:cs="Times New Roman"/>
          <w:sz w:val="24"/>
          <w:szCs w:val="24"/>
        </w:rPr>
        <w:t xml:space="preserve"> tydligt ska framgå vilka kostnader som hör till vilken verksamhet. Kontoplanen ska vara spårbar mellan året.</w:t>
      </w:r>
    </w:p>
    <w:p w14:paraId="1AC92B23" w14:textId="77777777" w:rsidR="00A22B72" w:rsidRDefault="00A22B72" w:rsidP="00A22B72">
      <w:pPr>
        <w:rPr>
          <w:rFonts w:ascii="Times New Roman" w:hAnsi="Times New Roman" w:cs="Times New Roman"/>
          <w:sz w:val="24"/>
          <w:szCs w:val="24"/>
        </w:rPr>
      </w:pPr>
      <w:proofErr w:type="gramStart"/>
      <w:r>
        <w:rPr>
          <w:rFonts w:ascii="Times New Roman" w:hAnsi="Times New Roman" w:cs="Times New Roman"/>
          <w:b/>
          <w:bCs/>
          <w:sz w:val="24"/>
          <w:szCs w:val="24"/>
        </w:rPr>
        <w:t xml:space="preserve">Att </w:t>
      </w:r>
      <w:r>
        <w:rPr>
          <w:rFonts w:ascii="Times New Roman" w:hAnsi="Times New Roman" w:cs="Times New Roman"/>
          <w:sz w:val="24"/>
          <w:szCs w:val="24"/>
        </w:rPr>
        <w:t xml:space="preserve"> nyckeltal</w:t>
      </w:r>
      <w:proofErr w:type="gramEnd"/>
      <w:r>
        <w:rPr>
          <w:rFonts w:ascii="Times New Roman" w:hAnsi="Times New Roman" w:cs="Times New Roman"/>
          <w:sz w:val="24"/>
          <w:szCs w:val="24"/>
        </w:rPr>
        <w:t xml:space="preserve"> ska tas fram och redovisa avseende antalet anställda och köpta tjänster samt  antal medlemmar uppdelat på olika kategorier.</w:t>
      </w:r>
    </w:p>
    <w:p w14:paraId="21E00523" w14:textId="77777777" w:rsidR="00A22B72" w:rsidRDefault="00A22B72"/>
    <w:p w14:paraId="53BC2C4B" w14:textId="0245C0CF" w:rsidR="0014070A" w:rsidRDefault="00A22B72">
      <w:r>
        <w:t xml:space="preserve">Styrelsen delar motionärens bild av behovet av en utförligare redovisning av föreningens verksamhet och förslår att stämman beslutar enligt motionen förslag. </w:t>
      </w:r>
    </w:p>
    <w:p w14:paraId="490273F4" w14:textId="0163202E" w:rsidR="00A22B72" w:rsidRDefault="00A22B72">
      <w:r>
        <w:t xml:space="preserve">Årsredovisningen för 2019 tillgodoser inte önskemålen men ett arbete pågår för att kunna tillgodose dem. Avsikten är att en presentation som kompletterar de formella årsmöteshandlingarna kommer att ske på årsmötet med de uppgifter och klargörande sammanställningar som är möjliga med de uppgifter som är tillgängliga idag.  </w:t>
      </w:r>
    </w:p>
    <w:sectPr w:rsidR="00A22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72"/>
    <w:rsid w:val="0014070A"/>
    <w:rsid w:val="006A59B6"/>
    <w:rsid w:val="008D0597"/>
    <w:rsid w:val="00A0486C"/>
    <w:rsid w:val="00A22B72"/>
    <w:rsid w:val="00BA44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E5A1"/>
  <w15:chartTrackingRefBased/>
  <w15:docId w15:val="{0AC77DBD-3CE9-4781-B12A-6614F0A7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22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2B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912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Björklund</dc:creator>
  <cp:keywords/>
  <dc:description/>
  <cp:lastModifiedBy>Dag Björklund</cp:lastModifiedBy>
  <cp:revision>2</cp:revision>
  <dcterms:created xsi:type="dcterms:W3CDTF">2020-04-27T12:48:00Z</dcterms:created>
  <dcterms:modified xsi:type="dcterms:W3CDTF">2020-04-27T12:48:00Z</dcterms:modified>
</cp:coreProperties>
</file>